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1A" w:rsidRPr="00D45C60" w:rsidRDefault="00161419" w:rsidP="00161419">
      <w:pPr>
        <w:pStyle w:val="Frspaiere"/>
        <w:jc w:val="right"/>
        <w:rPr>
          <w:rFonts w:ascii="Times New Roman" w:hAnsi="Times New Roman" w:cs="Times New Roman"/>
          <w:i/>
          <w:sz w:val="28"/>
          <w:szCs w:val="28"/>
        </w:rPr>
      </w:pPr>
      <w:bookmarkStart w:id="0" w:name="_GoBack"/>
      <w:bookmarkEnd w:id="0"/>
      <w:r w:rsidRPr="00D45C60">
        <w:rPr>
          <w:rFonts w:ascii="Times New Roman" w:hAnsi="Times New Roman" w:cs="Times New Roman"/>
          <w:i/>
          <w:sz w:val="28"/>
          <w:szCs w:val="28"/>
        </w:rPr>
        <w:t>Proiect</w:t>
      </w:r>
    </w:p>
    <w:p w:rsidR="00161419" w:rsidRPr="001D1FB9" w:rsidRDefault="00161419" w:rsidP="00161419">
      <w:pPr>
        <w:pStyle w:val="Frspaiere"/>
        <w:jc w:val="center"/>
        <w:rPr>
          <w:rFonts w:ascii="Times New Roman" w:hAnsi="Times New Roman" w:cs="Times New Roman"/>
          <w:b/>
          <w:sz w:val="28"/>
          <w:szCs w:val="28"/>
        </w:rPr>
      </w:pPr>
      <w:r w:rsidRPr="001D1FB9">
        <w:rPr>
          <w:rFonts w:ascii="Times New Roman" w:hAnsi="Times New Roman" w:cs="Times New Roman"/>
          <w:b/>
          <w:sz w:val="28"/>
          <w:szCs w:val="28"/>
        </w:rPr>
        <w:t>REZOLUȚIA</w:t>
      </w:r>
    </w:p>
    <w:p w:rsidR="00161419" w:rsidRPr="001D1FB9" w:rsidRDefault="00161419" w:rsidP="00161419">
      <w:pPr>
        <w:pStyle w:val="Frspaiere"/>
        <w:jc w:val="center"/>
        <w:rPr>
          <w:rFonts w:ascii="Times New Roman" w:hAnsi="Times New Roman" w:cs="Times New Roman"/>
          <w:b/>
          <w:sz w:val="28"/>
          <w:szCs w:val="28"/>
        </w:rPr>
      </w:pPr>
      <w:r w:rsidRPr="00161419">
        <w:rPr>
          <w:rFonts w:ascii="Times New Roman" w:hAnsi="Times New Roman" w:cs="Times New Roman"/>
          <w:sz w:val="28"/>
          <w:szCs w:val="28"/>
        </w:rPr>
        <w:t>Conferinței științifice internaționale</w:t>
      </w:r>
      <w:r w:rsidR="009A6E71">
        <w:rPr>
          <w:rFonts w:ascii="Times New Roman" w:hAnsi="Times New Roman" w:cs="Times New Roman"/>
          <w:sz w:val="28"/>
          <w:szCs w:val="28"/>
        </w:rPr>
        <w:t xml:space="preserve"> </w:t>
      </w:r>
      <w:r w:rsidRPr="001D1FB9">
        <w:rPr>
          <w:rFonts w:ascii="Times New Roman" w:hAnsi="Times New Roman" w:cs="Times New Roman"/>
          <w:b/>
          <w:sz w:val="28"/>
          <w:szCs w:val="28"/>
        </w:rPr>
        <w:t>Republica Moldova: 25 ani de independență</w:t>
      </w:r>
    </w:p>
    <w:p w:rsidR="00161419" w:rsidRDefault="00161419" w:rsidP="00161419">
      <w:pPr>
        <w:pStyle w:val="Frspaiere"/>
        <w:jc w:val="center"/>
        <w:rPr>
          <w:rFonts w:ascii="Times New Roman" w:hAnsi="Times New Roman" w:cs="Times New Roman"/>
          <w:sz w:val="28"/>
          <w:szCs w:val="28"/>
          <w:u w:val="single"/>
        </w:rPr>
      </w:pPr>
    </w:p>
    <w:p w:rsidR="00161419" w:rsidRPr="00D45C60" w:rsidRDefault="00161419" w:rsidP="00161419">
      <w:pPr>
        <w:pStyle w:val="Frspaiere"/>
        <w:ind w:firstLine="708"/>
        <w:jc w:val="both"/>
        <w:rPr>
          <w:rFonts w:ascii="Times New Roman" w:hAnsi="Times New Roman" w:cs="Times New Roman"/>
          <w:sz w:val="30"/>
          <w:szCs w:val="30"/>
        </w:rPr>
      </w:pPr>
      <w:r w:rsidRPr="00D45C60">
        <w:rPr>
          <w:rFonts w:ascii="Times New Roman" w:hAnsi="Times New Roman" w:cs="Times New Roman"/>
          <w:sz w:val="30"/>
          <w:szCs w:val="30"/>
        </w:rPr>
        <w:t xml:space="preserve">Participanții la Conferința științifică internațională </w:t>
      </w:r>
      <w:r w:rsidR="001D1FB9" w:rsidRPr="00D45C60">
        <w:rPr>
          <w:rFonts w:ascii="Times New Roman" w:hAnsi="Times New Roman" w:cs="Times New Roman"/>
          <w:sz w:val="30"/>
          <w:szCs w:val="30"/>
        </w:rPr>
        <w:t xml:space="preserve"> „R</w:t>
      </w:r>
      <w:r w:rsidR="00F80BB0" w:rsidRPr="00D45C60">
        <w:rPr>
          <w:rFonts w:ascii="Times New Roman" w:hAnsi="Times New Roman" w:cs="Times New Roman"/>
          <w:sz w:val="30"/>
          <w:szCs w:val="30"/>
        </w:rPr>
        <w:t>epublica Moldova: 25 de ani de independență” au adoptat următoarea Rezoluție.</w:t>
      </w:r>
    </w:p>
    <w:p w:rsidR="00F80BB0" w:rsidRPr="00D45C60" w:rsidRDefault="00F80BB0" w:rsidP="00D45C60">
      <w:pPr>
        <w:pStyle w:val="Frspaiere"/>
        <w:numPr>
          <w:ilvl w:val="0"/>
          <w:numId w:val="1"/>
        </w:numPr>
        <w:tabs>
          <w:tab w:val="left" w:pos="426"/>
          <w:tab w:val="left" w:pos="709"/>
        </w:tabs>
        <w:ind w:left="0" w:firstLine="426"/>
        <w:jc w:val="both"/>
        <w:rPr>
          <w:rFonts w:ascii="Times New Roman" w:hAnsi="Times New Roman" w:cs="Times New Roman"/>
          <w:sz w:val="30"/>
          <w:szCs w:val="30"/>
        </w:rPr>
      </w:pPr>
      <w:r w:rsidRPr="00D45C60">
        <w:rPr>
          <w:rFonts w:ascii="Times New Roman" w:hAnsi="Times New Roman" w:cs="Times New Roman"/>
          <w:sz w:val="30"/>
          <w:szCs w:val="30"/>
        </w:rPr>
        <w:t>Mișcarea de renaștere națională și pentru reformă democratică a culminat cu adoptarea la 27 august 1991 a Declarației de Independență, document care conține o încărcătură istorică și valorică deosebită pentru destinele poporului Republicii Moldova.</w:t>
      </w:r>
      <w:r w:rsidR="003F158D">
        <w:rPr>
          <w:rFonts w:ascii="Times New Roman" w:hAnsi="Times New Roman" w:cs="Times New Roman"/>
          <w:sz w:val="30"/>
          <w:szCs w:val="30"/>
        </w:rPr>
        <w:t xml:space="preserve"> </w:t>
      </w:r>
      <w:r w:rsidRPr="00D45C60">
        <w:rPr>
          <w:rFonts w:ascii="Times New Roman" w:hAnsi="Times New Roman" w:cs="Times New Roman"/>
          <w:sz w:val="30"/>
          <w:szCs w:val="30"/>
        </w:rPr>
        <w:t>Obiectivele</w:t>
      </w:r>
      <w:r w:rsidR="00846601">
        <w:rPr>
          <w:rFonts w:ascii="Times New Roman" w:hAnsi="Times New Roman" w:cs="Times New Roman"/>
          <w:sz w:val="30"/>
          <w:szCs w:val="30"/>
        </w:rPr>
        <w:t xml:space="preserve"> strategice</w:t>
      </w:r>
      <w:r w:rsidR="003F158D">
        <w:rPr>
          <w:rFonts w:ascii="Times New Roman" w:hAnsi="Times New Roman" w:cs="Times New Roman"/>
          <w:sz w:val="30"/>
          <w:szCs w:val="30"/>
        </w:rPr>
        <w:t xml:space="preserve"> care au fost</w:t>
      </w:r>
      <w:r w:rsidRPr="00D45C60">
        <w:rPr>
          <w:rFonts w:ascii="Times New Roman" w:hAnsi="Times New Roman" w:cs="Times New Roman"/>
          <w:sz w:val="30"/>
          <w:szCs w:val="30"/>
        </w:rPr>
        <w:t xml:space="preserve"> trasate în</w:t>
      </w:r>
      <w:r w:rsidR="00846601">
        <w:rPr>
          <w:rFonts w:ascii="Times New Roman" w:hAnsi="Times New Roman" w:cs="Times New Roman"/>
          <w:sz w:val="30"/>
          <w:szCs w:val="30"/>
        </w:rPr>
        <w:t xml:space="preserve"> </w:t>
      </w:r>
      <w:r w:rsidRPr="00D45C60">
        <w:rPr>
          <w:rFonts w:ascii="Times New Roman" w:hAnsi="Times New Roman" w:cs="Times New Roman"/>
          <w:sz w:val="30"/>
          <w:szCs w:val="30"/>
        </w:rPr>
        <w:t>Declarație</w:t>
      </w:r>
      <w:r w:rsidR="003F158D">
        <w:rPr>
          <w:rFonts w:ascii="Times New Roman" w:hAnsi="Times New Roman" w:cs="Times New Roman"/>
          <w:sz w:val="30"/>
          <w:szCs w:val="30"/>
        </w:rPr>
        <w:t xml:space="preserve"> vizează </w:t>
      </w:r>
      <w:r w:rsidRPr="00D45C60">
        <w:rPr>
          <w:rFonts w:ascii="Times New Roman" w:hAnsi="Times New Roman" w:cs="Times New Roman"/>
          <w:sz w:val="30"/>
          <w:szCs w:val="30"/>
        </w:rPr>
        <w:t>edificarea statului de drept și a societății democratice, crearea economiei de piață, obținerea recunoașterii internaționale</w:t>
      </w:r>
      <w:r w:rsidR="003F158D">
        <w:rPr>
          <w:rFonts w:ascii="Times New Roman" w:hAnsi="Times New Roman" w:cs="Times New Roman"/>
          <w:sz w:val="30"/>
          <w:szCs w:val="30"/>
        </w:rPr>
        <w:t xml:space="preserve"> în calitate de subiect de drept</w:t>
      </w:r>
      <w:r w:rsidRPr="00D45C60">
        <w:rPr>
          <w:rFonts w:ascii="Times New Roman" w:hAnsi="Times New Roman" w:cs="Times New Roman"/>
          <w:sz w:val="30"/>
          <w:szCs w:val="30"/>
        </w:rPr>
        <w:t xml:space="preserve"> și angajarea în procesele de cooperare bilaterală și multilaterală.</w:t>
      </w:r>
    </w:p>
    <w:p w:rsidR="001D1FB9" w:rsidRPr="00D45C60" w:rsidRDefault="002E5F0D" w:rsidP="00D45C60">
      <w:pPr>
        <w:pStyle w:val="Frspaiere"/>
        <w:numPr>
          <w:ilvl w:val="0"/>
          <w:numId w:val="1"/>
        </w:numPr>
        <w:tabs>
          <w:tab w:val="left" w:pos="426"/>
          <w:tab w:val="left" w:pos="709"/>
        </w:tabs>
        <w:ind w:left="0" w:firstLine="426"/>
        <w:jc w:val="both"/>
        <w:rPr>
          <w:rFonts w:ascii="Times New Roman" w:hAnsi="Times New Roman" w:cs="Times New Roman"/>
          <w:sz w:val="30"/>
          <w:szCs w:val="30"/>
        </w:rPr>
      </w:pPr>
      <w:r w:rsidRPr="00D45C60">
        <w:rPr>
          <w:rFonts w:ascii="Times New Roman" w:hAnsi="Times New Roman" w:cs="Times New Roman"/>
          <w:sz w:val="30"/>
          <w:szCs w:val="30"/>
        </w:rPr>
        <w:t xml:space="preserve">Declarația de Independență reflectă procesele de </w:t>
      </w:r>
      <w:r w:rsidR="00D45C60" w:rsidRPr="00D45C60">
        <w:rPr>
          <w:rFonts w:ascii="Times New Roman" w:hAnsi="Times New Roman" w:cs="Times New Roman"/>
          <w:sz w:val="30"/>
          <w:szCs w:val="30"/>
        </w:rPr>
        <w:t>democratizare</w:t>
      </w:r>
      <w:r w:rsidRPr="00D45C60">
        <w:rPr>
          <w:rFonts w:ascii="Times New Roman" w:hAnsi="Times New Roman" w:cs="Times New Roman"/>
          <w:sz w:val="30"/>
          <w:szCs w:val="30"/>
        </w:rPr>
        <w:t xml:space="preserve"> </w:t>
      </w:r>
      <w:r w:rsidR="00D45C60" w:rsidRPr="00D45C60">
        <w:rPr>
          <w:rFonts w:ascii="Times New Roman" w:hAnsi="Times New Roman" w:cs="Times New Roman"/>
          <w:sz w:val="30"/>
          <w:szCs w:val="30"/>
        </w:rPr>
        <w:t>desfășurate</w:t>
      </w:r>
      <w:r w:rsidRPr="00D45C60">
        <w:rPr>
          <w:rFonts w:ascii="Times New Roman" w:hAnsi="Times New Roman" w:cs="Times New Roman"/>
          <w:sz w:val="30"/>
          <w:szCs w:val="30"/>
        </w:rPr>
        <w:t xml:space="preserve"> în Europa la finele secolului XX, independența fiind concepută</w:t>
      </w:r>
      <w:r w:rsidR="003F158D">
        <w:rPr>
          <w:rFonts w:ascii="Times New Roman" w:hAnsi="Times New Roman" w:cs="Times New Roman"/>
          <w:sz w:val="30"/>
          <w:szCs w:val="30"/>
        </w:rPr>
        <w:t xml:space="preserve"> și tratată</w:t>
      </w:r>
      <w:r w:rsidRPr="00D45C60">
        <w:rPr>
          <w:rFonts w:ascii="Times New Roman" w:hAnsi="Times New Roman" w:cs="Times New Roman"/>
          <w:sz w:val="30"/>
          <w:szCs w:val="30"/>
        </w:rPr>
        <w:t xml:space="preserve"> ca un act de</w:t>
      </w:r>
      <w:r w:rsidR="003F158D">
        <w:rPr>
          <w:rFonts w:ascii="Times New Roman" w:hAnsi="Times New Roman" w:cs="Times New Roman"/>
          <w:sz w:val="30"/>
          <w:szCs w:val="30"/>
        </w:rPr>
        <w:t xml:space="preserve"> justiție și</w:t>
      </w:r>
      <w:r w:rsidRPr="00D45C60">
        <w:rPr>
          <w:rFonts w:ascii="Times New Roman" w:hAnsi="Times New Roman" w:cs="Times New Roman"/>
          <w:sz w:val="30"/>
          <w:szCs w:val="30"/>
        </w:rPr>
        <w:t xml:space="preserve"> reparare a unor nedreptăți </w:t>
      </w:r>
      <w:proofErr w:type="spellStart"/>
      <w:r w:rsidRPr="00D45C60">
        <w:rPr>
          <w:rFonts w:ascii="Times New Roman" w:hAnsi="Times New Roman" w:cs="Times New Roman"/>
          <w:sz w:val="30"/>
          <w:szCs w:val="30"/>
        </w:rPr>
        <w:t>săvîrșite</w:t>
      </w:r>
      <w:proofErr w:type="spellEnd"/>
      <w:r w:rsidRPr="00D45C60">
        <w:rPr>
          <w:rFonts w:ascii="Times New Roman" w:hAnsi="Times New Roman" w:cs="Times New Roman"/>
          <w:sz w:val="30"/>
          <w:szCs w:val="30"/>
        </w:rPr>
        <w:t xml:space="preserve"> la adresa poporului Republicii Moldova, însă problema identitară continuă să bulverseze societatea, </w:t>
      </w:r>
      <w:proofErr w:type="spellStart"/>
      <w:r w:rsidRPr="00D45C60">
        <w:rPr>
          <w:rFonts w:ascii="Times New Roman" w:hAnsi="Times New Roman" w:cs="Times New Roman"/>
          <w:sz w:val="30"/>
          <w:szCs w:val="30"/>
        </w:rPr>
        <w:t>rămînînd</w:t>
      </w:r>
      <w:proofErr w:type="spellEnd"/>
      <w:r w:rsidRPr="00D45C60">
        <w:rPr>
          <w:rFonts w:ascii="Times New Roman" w:hAnsi="Times New Roman" w:cs="Times New Roman"/>
          <w:sz w:val="30"/>
          <w:szCs w:val="30"/>
        </w:rPr>
        <w:t xml:space="preserve">  generator de conflicte, mai ales în condițiile </w:t>
      </w:r>
      <w:r w:rsidR="008D69DF" w:rsidRPr="00D45C60">
        <w:rPr>
          <w:rFonts w:ascii="Times New Roman" w:hAnsi="Times New Roman" w:cs="Times New Roman"/>
          <w:sz w:val="30"/>
          <w:szCs w:val="30"/>
        </w:rPr>
        <w:t>că Republica Moldova n-a fost proclamată constituțional drept stat național.</w:t>
      </w:r>
    </w:p>
    <w:p w:rsidR="008D69DF" w:rsidRPr="00D45C60" w:rsidRDefault="00E56B16" w:rsidP="00D45C60">
      <w:pPr>
        <w:pStyle w:val="Frspaiere"/>
        <w:numPr>
          <w:ilvl w:val="0"/>
          <w:numId w:val="1"/>
        </w:numPr>
        <w:tabs>
          <w:tab w:val="left" w:pos="426"/>
          <w:tab w:val="left" w:pos="709"/>
        </w:tabs>
        <w:ind w:left="0" w:firstLine="426"/>
        <w:jc w:val="both"/>
        <w:rPr>
          <w:rFonts w:ascii="Times New Roman" w:hAnsi="Times New Roman" w:cs="Times New Roman"/>
          <w:sz w:val="30"/>
          <w:szCs w:val="30"/>
        </w:rPr>
      </w:pPr>
      <w:r w:rsidRPr="00D45C60">
        <w:rPr>
          <w:rFonts w:ascii="Times New Roman" w:hAnsi="Times New Roman" w:cs="Times New Roman"/>
          <w:sz w:val="30"/>
          <w:szCs w:val="30"/>
        </w:rPr>
        <w:t>După declararea suveranității și a independenței</w:t>
      </w:r>
      <w:r w:rsidR="003F158D">
        <w:rPr>
          <w:rFonts w:ascii="Times New Roman" w:hAnsi="Times New Roman" w:cs="Times New Roman"/>
          <w:sz w:val="30"/>
          <w:szCs w:val="30"/>
        </w:rPr>
        <w:t>,</w:t>
      </w:r>
      <w:r w:rsidRPr="00D45C60">
        <w:rPr>
          <w:rFonts w:ascii="Times New Roman" w:hAnsi="Times New Roman" w:cs="Times New Roman"/>
          <w:sz w:val="30"/>
          <w:szCs w:val="30"/>
        </w:rPr>
        <w:t xml:space="preserve"> Republica Moldova s-a angajat într-un proces complex al construcției de stat, al elaborării priorităților strategice și direcțiilor principale de politică internă și</w:t>
      </w:r>
      <w:r w:rsidR="003F158D">
        <w:rPr>
          <w:rFonts w:ascii="Times New Roman" w:hAnsi="Times New Roman" w:cs="Times New Roman"/>
          <w:sz w:val="30"/>
          <w:szCs w:val="30"/>
        </w:rPr>
        <w:t xml:space="preserve"> de</w:t>
      </w:r>
      <w:r w:rsidRPr="00D45C60">
        <w:rPr>
          <w:rFonts w:ascii="Times New Roman" w:hAnsi="Times New Roman" w:cs="Times New Roman"/>
          <w:sz w:val="30"/>
          <w:szCs w:val="30"/>
        </w:rPr>
        <w:t xml:space="preserve"> politică externă, însă a căror implementare</w:t>
      </w:r>
      <w:r w:rsidR="00B056ED" w:rsidRPr="00D45C60">
        <w:rPr>
          <w:rFonts w:ascii="Times New Roman" w:hAnsi="Times New Roman" w:cs="Times New Roman"/>
          <w:sz w:val="30"/>
          <w:szCs w:val="30"/>
        </w:rPr>
        <w:t xml:space="preserve"> nu întotdeauna s-a soldat cu rezultate eficiente și fezabile, departe de așteptările participanților la Marile Adunări Naționale</w:t>
      </w:r>
      <w:r w:rsidR="003F158D">
        <w:rPr>
          <w:rFonts w:ascii="Times New Roman" w:hAnsi="Times New Roman" w:cs="Times New Roman"/>
          <w:sz w:val="30"/>
          <w:szCs w:val="30"/>
        </w:rPr>
        <w:t xml:space="preserve"> istorice</w:t>
      </w:r>
      <w:r w:rsidR="00B056ED" w:rsidRPr="00D45C60">
        <w:rPr>
          <w:rFonts w:ascii="Times New Roman" w:hAnsi="Times New Roman" w:cs="Times New Roman"/>
          <w:sz w:val="30"/>
          <w:szCs w:val="30"/>
        </w:rPr>
        <w:t xml:space="preserve"> din anii 1989-1991,</w:t>
      </w:r>
      <w:r w:rsidR="003F158D">
        <w:rPr>
          <w:rFonts w:ascii="Times New Roman" w:hAnsi="Times New Roman" w:cs="Times New Roman"/>
          <w:sz w:val="30"/>
          <w:szCs w:val="30"/>
        </w:rPr>
        <w:t xml:space="preserve"> </w:t>
      </w:r>
      <w:r w:rsidR="00B056ED" w:rsidRPr="00D45C60">
        <w:rPr>
          <w:rFonts w:ascii="Times New Roman" w:hAnsi="Times New Roman" w:cs="Times New Roman"/>
          <w:sz w:val="30"/>
          <w:szCs w:val="30"/>
        </w:rPr>
        <w:t>întregului popor al Republicii Moldova</w:t>
      </w:r>
      <w:r w:rsidR="00805AD2" w:rsidRPr="00D45C60">
        <w:rPr>
          <w:rFonts w:ascii="Times New Roman" w:hAnsi="Times New Roman" w:cs="Times New Roman"/>
          <w:sz w:val="30"/>
          <w:szCs w:val="30"/>
        </w:rPr>
        <w:t>. Inconsecvența și timiditatea promovării reformelor democratice, capacitatea</w:t>
      </w:r>
      <w:r w:rsidR="003F158D">
        <w:rPr>
          <w:rFonts w:ascii="Times New Roman" w:hAnsi="Times New Roman" w:cs="Times New Roman"/>
          <w:sz w:val="30"/>
          <w:szCs w:val="30"/>
        </w:rPr>
        <w:t xml:space="preserve"> foarte</w:t>
      </w:r>
      <w:r w:rsidR="00805AD2" w:rsidRPr="00D45C60">
        <w:rPr>
          <w:rFonts w:ascii="Times New Roman" w:hAnsi="Times New Roman" w:cs="Times New Roman"/>
          <w:sz w:val="30"/>
          <w:szCs w:val="30"/>
        </w:rPr>
        <w:t xml:space="preserve"> redusă de funcționalitate a instituțiilor puterii de stat și lipsa progreselor în modernizarea  politico-juridică și social-economică,</w:t>
      </w:r>
      <w:r w:rsidR="003F158D">
        <w:rPr>
          <w:rFonts w:ascii="Times New Roman" w:hAnsi="Times New Roman" w:cs="Times New Roman"/>
          <w:sz w:val="30"/>
          <w:szCs w:val="30"/>
        </w:rPr>
        <w:t xml:space="preserve"> aprofundarea </w:t>
      </w:r>
      <w:r w:rsidR="00805AD2" w:rsidRPr="00D45C60">
        <w:rPr>
          <w:rFonts w:ascii="Times New Roman" w:hAnsi="Times New Roman" w:cs="Times New Roman"/>
          <w:sz w:val="30"/>
          <w:szCs w:val="30"/>
        </w:rPr>
        <w:t>corupți</w:t>
      </w:r>
      <w:r w:rsidR="003F158D">
        <w:rPr>
          <w:rFonts w:ascii="Times New Roman" w:hAnsi="Times New Roman" w:cs="Times New Roman"/>
          <w:sz w:val="30"/>
          <w:szCs w:val="30"/>
        </w:rPr>
        <w:t>ei</w:t>
      </w:r>
      <w:r w:rsidR="00805AD2" w:rsidRPr="00D45C60">
        <w:rPr>
          <w:rFonts w:ascii="Times New Roman" w:hAnsi="Times New Roman" w:cs="Times New Roman"/>
          <w:sz w:val="30"/>
          <w:szCs w:val="30"/>
        </w:rPr>
        <w:t xml:space="preserve">, societatea civilă slab dezvoltată și </w:t>
      </w:r>
      <w:r w:rsidR="00D45C60" w:rsidRPr="00D45C60">
        <w:rPr>
          <w:rFonts w:ascii="Times New Roman" w:hAnsi="Times New Roman" w:cs="Times New Roman"/>
          <w:sz w:val="30"/>
          <w:szCs w:val="30"/>
        </w:rPr>
        <w:t>insuficien</w:t>
      </w:r>
      <w:r w:rsidR="003F158D">
        <w:rPr>
          <w:rFonts w:ascii="Times New Roman" w:hAnsi="Times New Roman" w:cs="Times New Roman"/>
          <w:sz w:val="30"/>
          <w:szCs w:val="30"/>
        </w:rPr>
        <w:t>ța</w:t>
      </w:r>
      <w:r w:rsidR="00805AD2" w:rsidRPr="00D45C60">
        <w:rPr>
          <w:rFonts w:ascii="Times New Roman" w:hAnsi="Times New Roman" w:cs="Times New Roman"/>
          <w:sz w:val="30"/>
          <w:szCs w:val="30"/>
        </w:rPr>
        <w:t xml:space="preserve"> culturii</w:t>
      </w:r>
      <w:r w:rsidR="003F158D">
        <w:rPr>
          <w:rFonts w:ascii="Times New Roman" w:hAnsi="Times New Roman" w:cs="Times New Roman"/>
          <w:sz w:val="30"/>
          <w:szCs w:val="30"/>
        </w:rPr>
        <w:t xml:space="preserve"> democratice</w:t>
      </w:r>
      <w:r w:rsidR="00805AD2" w:rsidRPr="00D45C60">
        <w:rPr>
          <w:rFonts w:ascii="Times New Roman" w:hAnsi="Times New Roman" w:cs="Times New Roman"/>
          <w:sz w:val="30"/>
          <w:szCs w:val="30"/>
        </w:rPr>
        <w:t xml:space="preserve"> participative, </w:t>
      </w:r>
      <w:proofErr w:type="spellStart"/>
      <w:r w:rsidR="00805AD2" w:rsidRPr="00D45C60">
        <w:rPr>
          <w:rFonts w:ascii="Times New Roman" w:hAnsi="Times New Roman" w:cs="Times New Roman"/>
          <w:sz w:val="30"/>
          <w:szCs w:val="30"/>
        </w:rPr>
        <w:t>întîrzierea</w:t>
      </w:r>
      <w:proofErr w:type="spellEnd"/>
      <w:r w:rsidR="00805AD2" w:rsidRPr="00D45C60">
        <w:rPr>
          <w:rFonts w:ascii="Times New Roman" w:hAnsi="Times New Roman" w:cs="Times New Roman"/>
          <w:sz w:val="30"/>
          <w:szCs w:val="30"/>
        </w:rPr>
        <w:t xml:space="preserve"> demarării apropierii de Uniunea </w:t>
      </w:r>
      <w:r w:rsidR="003F158D">
        <w:rPr>
          <w:rFonts w:ascii="Times New Roman" w:hAnsi="Times New Roman" w:cs="Times New Roman"/>
          <w:sz w:val="30"/>
          <w:szCs w:val="30"/>
        </w:rPr>
        <w:t>Europeană</w:t>
      </w:r>
      <w:r w:rsidR="00FD42E5">
        <w:rPr>
          <w:rFonts w:ascii="Times New Roman" w:hAnsi="Times New Roman" w:cs="Times New Roman"/>
          <w:sz w:val="30"/>
          <w:szCs w:val="30"/>
        </w:rPr>
        <w:t>, lipsa de progrese în reglementarea conflictului din raioanele de est</w:t>
      </w:r>
      <w:r w:rsidR="003F158D">
        <w:rPr>
          <w:rFonts w:ascii="Times New Roman" w:hAnsi="Times New Roman" w:cs="Times New Roman"/>
          <w:sz w:val="30"/>
          <w:szCs w:val="30"/>
        </w:rPr>
        <w:t xml:space="preserve"> </w:t>
      </w:r>
      <w:r w:rsidR="00805AD2" w:rsidRPr="00D45C60">
        <w:rPr>
          <w:rFonts w:ascii="Times New Roman" w:hAnsi="Times New Roman" w:cs="Times New Roman"/>
          <w:sz w:val="30"/>
          <w:szCs w:val="30"/>
        </w:rPr>
        <w:t xml:space="preserve">și </w:t>
      </w:r>
      <w:r w:rsidR="003F158D">
        <w:rPr>
          <w:rFonts w:ascii="Times New Roman" w:hAnsi="Times New Roman" w:cs="Times New Roman"/>
          <w:sz w:val="30"/>
          <w:szCs w:val="30"/>
        </w:rPr>
        <w:t>s</w:t>
      </w:r>
      <w:r w:rsidR="00805AD2" w:rsidRPr="00D45C60">
        <w:rPr>
          <w:rFonts w:ascii="Times New Roman" w:hAnsi="Times New Roman" w:cs="Times New Roman"/>
          <w:sz w:val="30"/>
          <w:szCs w:val="30"/>
        </w:rPr>
        <w:t>ituația geopolitică nefavorabilă</w:t>
      </w:r>
      <w:r w:rsidR="00706FEF" w:rsidRPr="00D45C60">
        <w:rPr>
          <w:rFonts w:ascii="Times New Roman" w:hAnsi="Times New Roman" w:cs="Times New Roman"/>
          <w:sz w:val="30"/>
          <w:szCs w:val="30"/>
        </w:rPr>
        <w:t>,</w:t>
      </w:r>
      <w:r w:rsidR="00FD42E5">
        <w:rPr>
          <w:rFonts w:ascii="Times New Roman" w:hAnsi="Times New Roman" w:cs="Times New Roman"/>
          <w:sz w:val="30"/>
          <w:szCs w:val="30"/>
        </w:rPr>
        <w:t xml:space="preserve"> exodul </w:t>
      </w:r>
      <w:r w:rsidR="00706FEF" w:rsidRPr="00D45C60">
        <w:rPr>
          <w:rFonts w:ascii="Times New Roman" w:hAnsi="Times New Roman" w:cs="Times New Roman"/>
          <w:sz w:val="30"/>
          <w:szCs w:val="30"/>
        </w:rPr>
        <w:t>migrați</w:t>
      </w:r>
      <w:r w:rsidR="00FD42E5">
        <w:rPr>
          <w:rFonts w:ascii="Times New Roman" w:hAnsi="Times New Roman" w:cs="Times New Roman"/>
          <w:sz w:val="30"/>
          <w:szCs w:val="30"/>
        </w:rPr>
        <w:t>ei</w:t>
      </w:r>
      <w:r w:rsidR="00706FEF" w:rsidRPr="00D45C60">
        <w:rPr>
          <w:rFonts w:ascii="Times New Roman" w:hAnsi="Times New Roman" w:cs="Times New Roman"/>
          <w:sz w:val="30"/>
          <w:szCs w:val="30"/>
        </w:rPr>
        <w:t xml:space="preserve"> în masă, depopularea și reducerea capitalului uman,</w:t>
      </w:r>
      <w:r w:rsidR="006D109B">
        <w:rPr>
          <w:rFonts w:ascii="Times New Roman" w:hAnsi="Times New Roman" w:cs="Times New Roman"/>
          <w:sz w:val="30"/>
          <w:szCs w:val="30"/>
        </w:rPr>
        <w:t xml:space="preserve"> ignorarea științei și a cunoașterii în dezvoltarea durabilă societății,</w:t>
      </w:r>
      <w:r w:rsidR="00706FEF" w:rsidRPr="00D45C60">
        <w:rPr>
          <w:rFonts w:ascii="Times New Roman" w:hAnsi="Times New Roman" w:cs="Times New Roman"/>
          <w:sz w:val="30"/>
          <w:szCs w:val="30"/>
        </w:rPr>
        <w:t xml:space="preserve"> acești și alți factori au contribuit la transformarea Republicii Moldova în unul dintre cele mai sărace state din Europa, cu un nivel</w:t>
      </w:r>
      <w:r w:rsidR="00FD42E5">
        <w:rPr>
          <w:rFonts w:ascii="Times New Roman" w:hAnsi="Times New Roman" w:cs="Times New Roman"/>
          <w:sz w:val="30"/>
          <w:szCs w:val="30"/>
        </w:rPr>
        <w:t xml:space="preserve"> extrem de</w:t>
      </w:r>
      <w:r w:rsidR="00706FEF" w:rsidRPr="00D45C60">
        <w:rPr>
          <w:rFonts w:ascii="Times New Roman" w:hAnsi="Times New Roman" w:cs="Times New Roman"/>
          <w:sz w:val="30"/>
          <w:szCs w:val="30"/>
        </w:rPr>
        <w:t xml:space="preserve"> scăzut de trai al oamenilor, neîncredere sporită în autoritatea statului </w:t>
      </w:r>
      <w:r w:rsidR="00FD42E5">
        <w:rPr>
          <w:rFonts w:ascii="Times New Roman" w:hAnsi="Times New Roman" w:cs="Times New Roman"/>
          <w:sz w:val="30"/>
          <w:szCs w:val="30"/>
        </w:rPr>
        <w:t>ș</w:t>
      </w:r>
      <w:r w:rsidR="00706FEF" w:rsidRPr="00D45C60">
        <w:rPr>
          <w:rFonts w:ascii="Times New Roman" w:hAnsi="Times New Roman" w:cs="Times New Roman"/>
          <w:sz w:val="30"/>
          <w:szCs w:val="30"/>
        </w:rPr>
        <w:t>i</w:t>
      </w:r>
      <w:r w:rsidR="006D109B">
        <w:rPr>
          <w:rFonts w:ascii="Times New Roman" w:hAnsi="Times New Roman" w:cs="Times New Roman"/>
          <w:sz w:val="30"/>
          <w:szCs w:val="30"/>
        </w:rPr>
        <w:t xml:space="preserve"> instituții </w:t>
      </w:r>
      <w:r w:rsidR="00706FEF" w:rsidRPr="00D45C60">
        <w:rPr>
          <w:rFonts w:ascii="Times New Roman" w:hAnsi="Times New Roman" w:cs="Times New Roman"/>
          <w:sz w:val="30"/>
          <w:szCs w:val="30"/>
        </w:rPr>
        <w:t>cu</w:t>
      </w:r>
      <w:r w:rsidR="006D109B">
        <w:rPr>
          <w:rFonts w:ascii="Times New Roman" w:hAnsi="Times New Roman" w:cs="Times New Roman"/>
          <w:sz w:val="30"/>
          <w:szCs w:val="30"/>
        </w:rPr>
        <w:t xml:space="preserve"> eficiență redusă, cu un</w:t>
      </w:r>
      <w:r w:rsidR="00FD42E5">
        <w:rPr>
          <w:rFonts w:ascii="Times New Roman" w:hAnsi="Times New Roman" w:cs="Times New Roman"/>
          <w:sz w:val="30"/>
          <w:szCs w:val="30"/>
        </w:rPr>
        <w:t xml:space="preserve"> grad</w:t>
      </w:r>
      <w:r w:rsidR="003E668C">
        <w:rPr>
          <w:rFonts w:ascii="Times New Roman" w:hAnsi="Times New Roman" w:cs="Times New Roman"/>
          <w:sz w:val="30"/>
          <w:szCs w:val="30"/>
        </w:rPr>
        <w:t xml:space="preserve"> înalt</w:t>
      </w:r>
      <w:r w:rsidR="00FD42E5">
        <w:rPr>
          <w:rFonts w:ascii="Times New Roman" w:hAnsi="Times New Roman" w:cs="Times New Roman"/>
          <w:sz w:val="30"/>
          <w:szCs w:val="30"/>
        </w:rPr>
        <w:t xml:space="preserve"> de</w:t>
      </w:r>
      <w:r w:rsidR="003E668C">
        <w:rPr>
          <w:rFonts w:ascii="Times New Roman" w:hAnsi="Times New Roman" w:cs="Times New Roman"/>
          <w:sz w:val="30"/>
          <w:szCs w:val="30"/>
        </w:rPr>
        <w:t xml:space="preserve"> </w:t>
      </w:r>
      <w:r w:rsidR="00706FEF" w:rsidRPr="00D45C60">
        <w:rPr>
          <w:rFonts w:ascii="Times New Roman" w:hAnsi="Times New Roman" w:cs="Times New Roman"/>
          <w:sz w:val="30"/>
          <w:szCs w:val="30"/>
        </w:rPr>
        <w:t>incertitudine</w:t>
      </w:r>
      <w:r w:rsidR="006D109B">
        <w:rPr>
          <w:rFonts w:ascii="Times New Roman" w:hAnsi="Times New Roman" w:cs="Times New Roman"/>
          <w:sz w:val="30"/>
          <w:szCs w:val="30"/>
        </w:rPr>
        <w:t xml:space="preserve"> a oamenilor</w:t>
      </w:r>
      <w:r w:rsidR="00706FEF" w:rsidRPr="00D45C60">
        <w:rPr>
          <w:rFonts w:ascii="Times New Roman" w:hAnsi="Times New Roman" w:cs="Times New Roman"/>
          <w:sz w:val="30"/>
          <w:szCs w:val="30"/>
        </w:rPr>
        <w:t xml:space="preserve"> în viitorul lor</w:t>
      </w:r>
      <w:r w:rsidR="006D109B">
        <w:rPr>
          <w:rFonts w:ascii="Times New Roman" w:hAnsi="Times New Roman" w:cs="Times New Roman"/>
          <w:sz w:val="30"/>
          <w:szCs w:val="30"/>
        </w:rPr>
        <w:t xml:space="preserve"> și</w:t>
      </w:r>
      <w:r w:rsidR="003E668C">
        <w:rPr>
          <w:rFonts w:ascii="Times New Roman" w:hAnsi="Times New Roman" w:cs="Times New Roman"/>
          <w:sz w:val="30"/>
          <w:szCs w:val="30"/>
        </w:rPr>
        <w:t xml:space="preserve"> cu probleme grave la capitolul asigurarea și garantarea drepturilor și libertăților</w:t>
      </w:r>
      <w:r w:rsidR="00706FEF" w:rsidRPr="00D45C60">
        <w:rPr>
          <w:rFonts w:ascii="Times New Roman" w:hAnsi="Times New Roman" w:cs="Times New Roman"/>
          <w:sz w:val="30"/>
          <w:szCs w:val="30"/>
        </w:rPr>
        <w:t>.</w:t>
      </w:r>
    </w:p>
    <w:p w:rsidR="00706FEF" w:rsidRPr="00D45C60" w:rsidRDefault="00706FEF" w:rsidP="00D45C60">
      <w:pPr>
        <w:pStyle w:val="Frspaiere"/>
        <w:numPr>
          <w:ilvl w:val="0"/>
          <w:numId w:val="1"/>
        </w:numPr>
        <w:tabs>
          <w:tab w:val="left" w:pos="426"/>
          <w:tab w:val="left" w:pos="709"/>
        </w:tabs>
        <w:ind w:left="0" w:firstLine="426"/>
        <w:jc w:val="both"/>
        <w:rPr>
          <w:rFonts w:ascii="Times New Roman" w:hAnsi="Times New Roman" w:cs="Times New Roman"/>
          <w:sz w:val="30"/>
          <w:szCs w:val="30"/>
        </w:rPr>
      </w:pPr>
      <w:r w:rsidRPr="00D45C60">
        <w:rPr>
          <w:rFonts w:ascii="Times New Roman" w:hAnsi="Times New Roman" w:cs="Times New Roman"/>
          <w:sz w:val="30"/>
          <w:szCs w:val="30"/>
        </w:rPr>
        <w:t>Statul Republica Moldova nu este un proiect eșuat sau unul falimentar,</w:t>
      </w:r>
      <w:r w:rsidR="00FD42E5">
        <w:rPr>
          <w:rFonts w:ascii="Times New Roman" w:hAnsi="Times New Roman" w:cs="Times New Roman"/>
          <w:sz w:val="30"/>
          <w:szCs w:val="30"/>
        </w:rPr>
        <w:t xml:space="preserve"> fără șanse de revigorare,</w:t>
      </w:r>
      <w:r w:rsidRPr="00D45C60">
        <w:rPr>
          <w:rFonts w:ascii="Times New Roman" w:hAnsi="Times New Roman" w:cs="Times New Roman"/>
          <w:sz w:val="30"/>
          <w:szCs w:val="30"/>
        </w:rPr>
        <w:t xml:space="preserve"> modernizarea prin dezvoltare democratică, încrederea prin educarea patriotismului și coeziunea prin elaborarea, acceptarea și asumarea unei idei naționale pot fi asigurare prin prepararea și adoptarea unui program național complex și fezabil, proces la care Academia de Științe a </w:t>
      </w:r>
      <w:r w:rsidRPr="00D45C60">
        <w:rPr>
          <w:rFonts w:ascii="Times New Roman" w:hAnsi="Times New Roman" w:cs="Times New Roman"/>
          <w:sz w:val="30"/>
          <w:szCs w:val="30"/>
        </w:rPr>
        <w:lastRenderedPageBreak/>
        <w:t>Moldovei va participa plenar, contribuind</w:t>
      </w:r>
      <w:r w:rsidR="00FD42E5">
        <w:rPr>
          <w:rFonts w:ascii="Times New Roman" w:hAnsi="Times New Roman" w:cs="Times New Roman"/>
          <w:sz w:val="30"/>
          <w:szCs w:val="30"/>
        </w:rPr>
        <w:t xml:space="preserve"> și</w:t>
      </w:r>
      <w:r w:rsidRPr="00D45C60">
        <w:rPr>
          <w:rFonts w:ascii="Times New Roman" w:hAnsi="Times New Roman" w:cs="Times New Roman"/>
          <w:sz w:val="30"/>
          <w:szCs w:val="30"/>
        </w:rPr>
        <w:t xml:space="preserve"> pe ace</w:t>
      </w:r>
      <w:r w:rsidR="00D45C60" w:rsidRPr="00D45C60">
        <w:rPr>
          <w:rFonts w:ascii="Times New Roman" w:hAnsi="Times New Roman" w:cs="Times New Roman"/>
          <w:sz w:val="30"/>
          <w:szCs w:val="30"/>
        </w:rPr>
        <w:t>a</w:t>
      </w:r>
      <w:r w:rsidRPr="00D45C60">
        <w:rPr>
          <w:rFonts w:ascii="Times New Roman" w:hAnsi="Times New Roman" w:cs="Times New Roman"/>
          <w:sz w:val="30"/>
          <w:szCs w:val="30"/>
        </w:rPr>
        <w:t>stă cale la asigurarea științifică a politicilor de stat.</w:t>
      </w:r>
    </w:p>
    <w:p w:rsidR="00D45C60" w:rsidRDefault="00D45C60" w:rsidP="00D45C60">
      <w:pPr>
        <w:pStyle w:val="Frspaiere"/>
        <w:ind w:left="708"/>
        <w:jc w:val="both"/>
        <w:rPr>
          <w:rFonts w:ascii="Times New Roman" w:hAnsi="Times New Roman" w:cs="Times New Roman"/>
          <w:sz w:val="28"/>
          <w:szCs w:val="28"/>
        </w:rPr>
      </w:pPr>
    </w:p>
    <w:p w:rsidR="00FA0E60" w:rsidRPr="00E80671" w:rsidRDefault="00FA0E60" w:rsidP="00E80671">
      <w:pPr>
        <w:pStyle w:val="Frspaiere"/>
        <w:ind w:firstLine="426"/>
        <w:rPr>
          <w:rFonts w:ascii="Times New Roman" w:hAnsi="Times New Roman" w:cs="Times New Roman"/>
          <w:b/>
          <w:sz w:val="28"/>
          <w:szCs w:val="28"/>
        </w:rPr>
      </w:pPr>
      <w:r w:rsidRPr="00E80671">
        <w:rPr>
          <w:rFonts w:ascii="Times New Roman" w:hAnsi="Times New Roman" w:cs="Times New Roman"/>
          <w:b/>
          <w:sz w:val="28"/>
          <w:szCs w:val="28"/>
        </w:rPr>
        <w:t>Chișinău, 08 septembrie 2016</w:t>
      </w:r>
    </w:p>
    <w:sectPr w:rsidR="00FA0E60" w:rsidRPr="00E80671" w:rsidSect="00E80671">
      <w:pgSz w:w="11906" w:h="16838"/>
      <w:pgMar w:top="709" w:right="849"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73411"/>
    <w:multiLevelType w:val="hybridMultilevel"/>
    <w:tmpl w:val="F13ACA20"/>
    <w:lvl w:ilvl="0" w:tplc="7E248EBA">
      <w:start w:val="1"/>
      <w:numFmt w:val="decimal"/>
      <w:lvlText w:val="%1."/>
      <w:lvlJc w:val="left"/>
      <w:pPr>
        <w:ind w:left="1068" w:hanging="360"/>
      </w:pPr>
      <w:rPr>
        <w:rFonts w:hint="default"/>
      </w:rPr>
    </w:lvl>
    <w:lvl w:ilvl="1" w:tplc="08180019" w:tentative="1">
      <w:start w:val="1"/>
      <w:numFmt w:val="lowerLetter"/>
      <w:lvlText w:val="%2."/>
      <w:lvlJc w:val="left"/>
      <w:pPr>
        <w:ind w:left="1788" w:hanging="360"/>
      </w:pPr>
    </w:lvl>
    <w:lvl w:ilvl="2" w:tplc="0818001B" w:tentative="1">
      <w:start w:val="1"/>
      <w:numFmt w:val="lowerRoman"/>
      <w:lvlText w:val="%3."/>
      <w:lvlJc w:val="right"/>
      <w:pPr>
        <w:ind w:left="2508" w:hanging="180"/>
      </w:pPr>
    </w:lvl>
    <w:lvl w:ilvl="3" w:tplc="0818000F" w:tentative="1">
      <w:start w:val="1"/>
      <w:numFmt w:val="decimal"/>
      <w:lvlText w:val="%4."/>
      <w:lvlJc w:val="left"/>
      <w:pPr>
        <w:ind w:left="3228" w:hanging="360"/>
      </w:pPr>
    </w:lvl>
    <w:lvl w:ilvl="4" w:tplc="08180019" w:tentative="1">
      <w:start w:val="1"/>
      <w:numFmt w:val="lowerLetter"/>
      <w:lvlText w:val="%5."/>
      <w:lvlJc w:val="left"/>
      <w:pPr>
        <w:ind w:left="3948" w:hanging="360"/>
      </w:pPr>
    </w:lvl>
    <w:lvl w:ilvl="5" w:tplc="0818001B" w:tentative="1">
      <w:start w:val="1"/>
      <w:numFmt w:val="lowerRoman"/>
      <w:lvlText w:val="%6."/>
      <w:lvlJc w:val="right"/>
      <w:pPr>
        <w:ind w:left="4668" w:hanging="180"/>
      </w:pPr>
    </w:lvl>
    <w:lvl w:ilvl="6" w:tplc="0818000F" w:tentative="1">
      <w:start w:val="1"/>
      <w:numFmt w:val="decimal"/>
      <w:lvlText w:val="%7."/>
      <w:lvlJc w:val="left"/>
      <w:pPr>
        <w:ind w:left="5388" w:hanging="360"/>
      </w:pPr>
    </w:lvl>
    <w:lvl w:ilvl="7" w:tplc="08180019" w:tentative="1">
      <w:start w:val="1"/>
      <w:numFmt w:val="lowerLetter"/>
      <w:lvlText w:val="%8."/>
      <w:lvlJc w:val="left"/>
      <w:pPr>
        <w:ind w:left="6108" w:hanging="360"/>
      </w:pPr>
    </w:lvl>
    <w:lvl w:ilvl="8" w:tplc="0818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61C"/>
    <w:rsid w:val="000D631A"/>
    <w:rsid w:val="00161419"/>
    <w:rsid w:val="001D1FB9"/>
    <w:rsid w:val="0020361C"/>
    <w:rsid w:val="002E5F0D"/>
    <w:rsid w:val="003E668C"/>
    <w:rsid w:val="003F158D"/>
    <w:rsid w:val="00510F71"/>
    <w:rsid w:val="005B3524"/>
    <w:rsid w:val="006D109B"/>
    <w:rsid w:val="00706FEF"/>
    <w:rsid w:val="007C3A85"/>
    <w:rsid w:val="00805AD2"/>
    <w:rsid w:val="00815997"/>
    <w:rsid w:val="00846601"/>
    <w:rsid w:val="008D69DF"/>
    <w:rsid w:val="009A6E71"/>
    <w:rsid w:val="009F7EC0"/>
    <w:rsid w:val="00B056ED"/>
    <w:rsid w:val="00D45C60"/>
    <w:rsid w:val="00E56B16"/>
    <w:rsid w:val="00E80671"/>
    <w:rsid w:val="00F80BB0"/>
    <w:rsid w:val="00FA0E60"/>
    <w:rsid w:val="00FD42E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161419"/>
    <w:pPr>
      <w:spacing w:after="0" w:line="240" w:lineRule="auto"/>
    </w:pPr>
  </w:style>
  <w:style w:type="paragraph" w:styleId="TextnBalon">
    <w:name w:val="Balloon Text"/>
    <w:basedOn w:val="Normal"/>
    <w:link w:val="TextnBalonCaracter"/>
    <w:uiPriority w:val="99"/>
    <w:semiHidden/>
    <w:unhideWhenUsed/>
    <w:rsid w:val="00E80671"/>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8067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161419"/>
    <w:pPr>
      <w:spacing w:after="0" w:line="240" w:lineRule="auto"/>
    </w:pPr>
  </w:style>
  <w:style w:type="paragraph" w:styleId="TextnBalon">
    <w:name w:val="Balloon Text"/>
    <w:basedOn w:val="Normal"/>
    <w:link w:val="TextnBalonCaracter"/>
    <w:uiPriority w:val="99"/>
    <w:semiHidden/>
    <w:unhideWhenUsed/>
    <w:rsid w:val="00E80671"/>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806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2757</Characters>
  <Application>Microsoft Office Word</Application>
  <DocSecurity>0</DocSecurity>
  <Lines>22</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ICJP</dc:creator>
  <cp:lastModifiedBy>IIESP</cp:lastModifiedBy>
  <cp:revision>2</cp:revision>
  <cp:lastPrinted>2016-09-07T10:00:00Z</cp:lastPrinted>
  <dcterms:created xsi:type="dcterms:W3CDTF">2016-09-22T08:03:00Z</dcterms:created>
  <dcterms:modified xsi:type="dcterms:W3CDTF">2016-09-22T08:03:00Z</dcterms:modified>
</cp:coreProperties>
</file>